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52A21" w14:textId="53776D7F" w:rsidR="00E867DA" w:rsidRPr="0002760E" w:rsidRDefault="009570F6" w:rsidP="0002760E">
      <w:pPr>
        <w:spacing w:after="0"/>
        <w:jc w:val="center"/>
        <w:rPr>
          <w:b/>
          <w:bCs/>
          <w:sz w:val="28"/>
          <w:szCs w:val="28"/>
        </w:rPr>
      </w:pPr>
      <w:r w:rsidRPr="0002760E">
        <w:rPr>
          <w:b/>
          <w:bCs/>
          <w:sz w:val="28"/>
          <w:szCs w:val="28"/>
        </w:rPr>
        <w:t>TOWN OF RYE</w:t>
      </w:r>
    </w:p>
    <w:p w14:paraId="27B08FE2" w14:textId="4885797B" w:rsidR="009570F6" w:rsidRDefault="009570F6" w:rsidP="0002760E">
      <w:pPr>
        <w:spacing w:after="0"/>
        <w:jc w:val="center"/>
        <w:rPr>
          <w:b/>
          <w:bCs/>
          <w:sz w:val="28"/>
          <w:szCs w:val="28"/>
        </w:rPr>
      </w:pPr>
      <w:r w:rsidRPr="0002760E">
        <w:rPr>
          <w:b/>
          <w:bCs/>
          <w:sz w:val="28"/>
          <w:szCs w:val="28"/>
        </w:rPr>
        <w:t>RECORD OF PROCEEDINGS</w:t>
      </w:r>
    </w:p>
    <w:p w14:paraId="43925068" w14:textId="126CA130" w:rsidR="0002760E" w:rsidRPr="0002760E" w:rsidRDefault="0017694F" w:rsidP="0002760E">
      <w:pPr>
        <w:spacing w:after="0"/>
        <w:jc w:val="center"/>
        <w:rPr>
          <w:b/>
          <w:bCs/>
          <w:sz w:val="28"/>
          <w:szCs w:val="28"/>
        </w:rPr>
      </w:pPr>
      <w:r>
        <w:rPr>
          <w:b/>
          <w:bCs/>
          <w:sz w:val="28"/>
          <w:szCs w:val="28"/>
        </w:rPr>
        <w:t>September 11</w:t>
      </w:r>
      <w:r w:rsidR="0002760E">
        <w:rPr>
          <w:b/>
          <w:bCs/>
          <w:sz w:val="28"/>
          <w:szCs w:val="28"/>
        </w:rPr>
        <w:t>, 2019</w:t>
      </w:r>
    </w:p>
    <w:p w14:paraId="3F527E2E" w14:textId="5ABF8346" w:rsidR="009570F6" w:rsidRDefault="009570F6" w:rsidP="0002760E">
      <w:pPr>
        <w:spacing w:after="0"/>
      </w:pPr>
    </w:p>
    <w:p w14:paraId="001C0919" w14:textId="4AADEEF5" w:rsidR="009570F6" w:rsidRPr="0002760E" w:rsidRDefault="009570F6" w:rsidP="0002760E">
      <w:pPr>
        <w:spacing w:after="0"/>
        <w:rPr>
          <w:b/>
          <w:bCs/>
          <w:u w:val="single"/>
        </w:rPr>
      </w:pPr>
      <w:r w:rsidRPr="0002760E">
        <w:rPr>
          <w:b/>
          <w:bCs/>
          <w:u w:val="single"/>
        </w:rPr>
        <w:t>Call to Order/Roll Call</w:t>
      </w:r>
    </w:p>
    <w:p w14:paraId="0DB50FFD" w14:textId="30934FF7" w:rsidR="009570F6" w:rsidRDefault="009570F6" w:rsidP="0002760E">
      <w:pPr>
        <w:spacing w:after="0"/>
      </w:pPr>
      <w:r>
        <w:t>The Regular Monthly Board Meeting was called to order at 6:0</w:t>
      </w:r>
      <w:r w:rsidR="0017694F">
        <w:t>3</w:t>
      </w:r>
      <w:r>
        <w:t xml:space="preserve"> pm at the Town Hall at 2067 Main Street in Rye, Colorado.  Those in attendance were: Mickey Smith, Mayor; Sonny Jackson, Mayor</w:t>
      </w:r>
      <w:r w:rsidR="0002760E">
        <w:t xml:space="preserve"> </w:t>
      </w:r>
      <w:r>
        <w:t>Pro</w:t>
      </w:r>
      <w:r w:rsidR="0002760E">
        <w:t>-</w:t>
      </w:r>
      <w:r>
        <w:t xml:space="preserve"> Tem; </w:t>
      </w:r>
      <w:r w:rsidR="0017694F">
        <w:t xml:space="preserve">Marty Rahl, Trustee; </w:t>
      </w:r>
      <w:r w:rsidR="00B03239">
        <w:t xml:space="preserve">Sandra Steele, Trustee; </w:t>
      </w:r>
      <w:r>
        <w:t>Debbie Jackson, Trustee; David Douglas, Trustee; and Sherri Beach, Clerk.</w:t>
      </w:r>
      <w:r w:rsidR="00CB3D23">
        <w:t xml:space="preserve">  Also present was Pam Hair, Greenhorn Valley View</w:t>
      </w:r>
      <w:r w:rsidR="0017694F">
        <w:t>; and Danita Alderton and David Lytle, Attorneys at Law</w:t>
      </w:r>
      <w:r w:rsidR="00A44AC9">
        <w:t>; and guests Levi Bernal, Chris Brandewie, and Larry Sisk</w:t>
      </w:r>
      <w:r w:rsidR="00CB3D23">
        <w:t>.</w:t>
      </w:r>
      <w:r>
        <w:t xml:space="preserve"> </w:t>
      </w:r>
      <w:r w:rsidR="004673F8">
        <w:t xml:space="preserve"> </w:t>
      </w:r>
      <w:r>
        <w:t>The Pledge of Allegiance was recited.</w:t>
      </w:r>
    </w:p>
    <w:p w14:paraId="3CF4C27B" w14:textId="14D5BEA1" w:rsidR="009570F6" w:rsidRDefault="009570F6" w:rsidP="0002760E">
      <w:pPr>
        <w:spacing w:after="0"/>
      </w:pPr>
    </w:p>
    <w:p w14:paraId="66FEE713" w14:textId="5BD2F991" w:rsidR="009570F6" w:rsidRPr="0002760E" w:rsidRDefault="009570F6" w:rsidP="0002760E">
      <w:pPr>
        <w:spacing w:after="0"/>
        <w:rPr>
          <w:b/>
          <w:bCs/>
          <w:u w:val="single"/>
        </w:rPr>
      </w:pPr>
      <w:r w:rsidRPr="0002760E">
        <w:rPr>
          <w:b/>
          <w:bCs/>
          <w:u w:val="single"/>
        </w:rPr>
        <w:t>Audience Participation</w:t>
      </w:r>
    </w:p>
    <w:p w14:paraId="0BC279EC" w14:textId="7C7E55EC" w:rsidR="0017694F" w:rsidRDefault="0017694F" w:rsidP="0002760E">
      <w:pPr>
        <w:spacing w:after="0"/>
      </w:pPr>
      <w:r>
        <w:t>Levi Bernal, 2121 Main Street, introduced himself and said that he is pleased to be a resident in the Town of Rye.  He expressed an interest in the possibility of serving on the Board, though he hasn’t been a resident for a full year.</w:t>
      </w:r>
    </w:p>
    <w:p w14:paraId="15B3332D" w14:textId="16BF0351" w:rsidR="0017694F" w:rsidRDefault="0017694F" w:rsidP="0002760E">
      <w:pPr>
        <w:spacing w:after="0"/>
      </w:pPr>
    </w:p>
    <w:p w14:paraId="38EEF638" w14:textId="65B60EC7" w:rsidR="0017694F" w:rsidRDefault="0017694F" w:rsidP="0002760E">
      <w:pPr>
        <w:spacing w:after="0"/>
      </w:pPr>
      <w:r>
        <w:t xml:space="preserve">Chris Brandewie of Rural Community Assistance Corporation addressed the Board.  He explained that he and Clerk Beach had been working to compile documentation that needs to be submitted to the Colorado Department of Public Health &amp; Environment for the backflow prevention program.  He said that we will be able to resolve </w:t>
      </w:r>
      <w:r w:rsidR="007222B1">
        <w:t>several</w:t>
      </w:r>
      <w:r>
        <w:t xml:space="preserve"> violations by filing this paperwork in the morning on the CDPHE portal.  Chris also stated that there are still water violations that need attention in reporting, and he suggested that when our new Operator in Responsible Charge is hired</w:t>
      </w:r>
      <w:r w:rsidR="006655B2">
        <w:t>,</w:t>
      </w:r>
      <w:r>
        <w:t xml:space="preserve"> he will be able to get the reporting updated.</w:t>
      </w:r>
    </w:p>
    <w:p w14:paraId="4E3B04A2" w14:textId="492D8E06" w:rsidR="0017694F" w:rsidRDefault="0017694F" w:rsidP="0002760E">
      <w:pPr>
        <w:spacing w:after="0"/>
      </w:pPr>
    </w:p>
    <w:p w14:paraId="73AE5E7C" w14:textId="287D1731" w:rsidR="0017694F" w:rsidRDefault="0017694F" w:rsidP="0002760E">
      <w:pPr>
        <w:spacing w:after="0"/>
      </w:pPr>
      <w:r>
        <w:t>Larry Sisk, 2071 Main Street, spoke with the Board about his concerns about the water storage tank</w:t>
      </w:r>
      <w:r w:rsidR="006655B2">
        <w:t xml:space="preserve"> and the implications of being off-line.  He asked how much water the Town has when all storage is operating properly, and he was told by Mayor Smith that we’ve got 150,000 gallons.  He stated that he received a letter from CDPHE stating that his home is one that tested positive for lead.  He has installed a filtering system to protect himself.  Mr. Sisk also stated an interest in becoming a Trustee for the Town of Rye.  </w:t>
      </w:r>
    </w:p>
    <w:p w14:paraId="3A640A3F" w14:textId="77777777" w:rsidR="006655B2" w:rsidRDefault="006655B2" w:rsidP="0002760E">
      <w:pPr>
        <w:spacing w:after="0"/>
      </w:pPr>
    </w:p>
    <w:p w14:paraId="178366FC" w14:textId="61EF74E3" w:rsidR="00BF673B" w:rsidRPr="0002760E" w:rsidRDefault="00BF673B" w:rsidP="0002760E">
      <w:pPr>
        <w:spacing w:after="0"/>
        <w:rPr>
          <w:b/>
          <w:bCs/>
          <w:u w:val="single"/>
        </w:rPr>
      </w:pPr>
      <w:r w:rsidRPr="0002760E">
        <w:rPr>
          <w:b/>
          <w:bCs/>
          <w:u w:val="single"/>
        </w:rPr>
        <w:t xml:space="preserve">Consent Agenda </w:t>
      </w:r>
    </w:p>
    <w:p w14:paraId="55976743" w14:textId="5E02206C" w:rsidR="00BF673B" w:rsidRDefault="005E0FC4" w:rsidP="0002760E">
      <w:pPr>
        <w:pStyle w:val="ListParagraph"/>
        <w:numPr>
          <w:ilvl w:val="0"/>
          <w:numId w:val="1"/>
        </w:numPr>
        <w:spacing w:after="0"/>
      </w:pPr>
      <w:r>
        <w:t>D</w:t>
      </w:r>
      <w:r w:rsidR="006655B2">
        <w:t>ebbie Jackson</w:t>
      </w:r>
      <w:r w:rsidR="00CC5F57">
        <w:t xml:space="preserve"> moved that the Minutes of the </w:t>
      </w:r>
      <w:r w:rsidR="006655B2">
        <w:t>August 14</w:t>
      </w:r>
      <w:r w:rsidR="00CC5F57">
        <w:t xml:space="preserve">, 2019, be approved.  </w:t>
      </w:r>
      <w:r w:rsidR="006655B2">
        <w:t>Sandy Steele</w:t>
      </w:r>
      <w:r w:rsidR="0002760E">
        <w:t xml:space="preserve"> </w:t>
      </w:r>
      <w:r w:rsidR="00CC5F57">
        <w:t>seconded, and the motion passed.</w:t>
      </w:r>
    </w:p>
    <w:p w14:paraId="2EC03CB3" w14:textId="379A4758" w:rsidR="00CC5F57" w:rsidRDefault="00CC5F57" w:rsidP="0002760E">
      <w:pPr>
        <w:pStyle w:val="ListParagraph"/>
        <w:numPr>
          <w:ilvl w:val="0"/>
          <w:numId w:val="1"/>
        </w:numPr>
        <w:spacing w:after="0"/>
      </w:pPr>
      <w:r>
        <w:t>Water Treatment Plant End of Month Systems Report was discussed and approved.</w:t>
      </w:r>
    </w:p>
    <w:p w14:paraId="34AFBD22" w14:textId="3C903D97" w:rsidR="00CC5F57" w:rsidRDefault="00CC5F57" w:rsidP="0002760E">
      <w:pPr>
        <w:pStyle w:val="ListParagraph"/>
        <w:numPr>
          <w:ilvl w:val="0"/>
          <w:numId w:val="1"/>
        </w:numPr>
        <w:spacing w:after="0"/>
      </w:pPr>
      <w:r>
        <w:t>Water and Sewer Monthly Meter Usage (Billing Register) was d</w:t>
      </w:r>
      <w:r w:rsidR="006655B2">
        <w:t>iscussed</w:t>
      </w:r>
      <w:r>
        <w:t>.</w:t>
      </w:r>
      <w:r w:rsidR="006655B2">
        <w:t xml:space="preserve">  Account #35 showed a large usage of water, and Sherri Beach was able to determine that when the new meter reading system was installed, the RVS program incorrectly changed the units on a handful of accounts.  This error was corrected, and the customer was advised of the correct amount of $68.88 rather than $814.16.  Sherri was asked to </w:t>
      </w:r>
      <w:r w:rsidR="00D5269E">
        <w:t xml:space="preserve">research </w:t>
      </w:r>
      <w:r w:rsidR="006655B2">
        <w:t>accounts #90 and #92</w:t>
      </w:r>
      <w:r w:rsidR="00D5269E">
        <w:t xml:space="preserve"> to find out why their usage was out of their normal range and make corrections if necessary.  </w:t>
      </w:r>
    </w:p>
    <w:p w14:paraId="28CD2297" w14:textId="05DCD064" w:rsidR="00CC5F57" w:rsidRDefault="00CC5F57" w:rsidP="0002760E">
      <w:pPr>
        <w:pStyle w:val="ListParagraph"/>
        <w:numPr>
          <w:ilvl w:val="0"/>
          <w:numId w:val="1"/>
        </w:numPr>
        <w:spacing w:after="0"/>
      </w:pPr>
      <w:r>
        <w:t>Summary Accounts (Town of Rye and Sewer Attorney) were discussed and approved.</w:t>
      </w:r>
    </w:p>
    <w:p w14:paraId="58B88C8E" w14:textId="77777777" w:rsidR="00A44AC9" w:rsidRDefault="00CC5F57" w:rsidP="00A44AC9">
      <w:pPr>
        <w:pStyle w:val="ListParagraph"/>
        <w:numPr>
          <w:ilvl w:val="0"/>
          <w:numId w:val="1"/>
        </w:numPr>
        <w:spacing w:after="0"/>
      </w:pPr>
      <w:r>
        <w:t>Summary Aged Receivables were discussed and approved.</w:t>
      </w:r>
    </w:p>
    <w:p w14:paraId="1E35A94A" w14:textId="6ACE35CD" w:rsidR="00CC5F57" w:rsidRDefault="00D5269E" w:rsidP="00A44AC9">
      <w:pPr>
        <w:pStyle w:val="ListParagraph"/>
        <w:numPr>
          <w:ilvl w:val="0"/>
          <w:numId w:val="1"/>
        </w:numPr>
        <w:spacing w:after="0"/>
      </w:pPr>
      <w:r>
        <w:lastRenderedPageBreak/>
        <w:t>Marty Rahl</w:t>
      </w:r>
      <w:r w:rsidR="00CD6A40">
        <w:t xml:space="preserve"> m</w:t>
      </w:r>
      <w:r w:rsidR="00A44AC9">
        <w:t>ade a motion</w:t>
      </w:r>
      <w:r w:rsidR="00CD6A40">
        <w:t xml:space="preserve"> that the </w:t>
      </w:r>
      <w:r w:rsidR="00CC5F57">
        <w:t xml:space="preserve">Accounts Payable/Transfer of Funds from appropriate accounts </w:t>
      </w:r>
      <w:r>
        <w:t xml:space="preserve">be </w:t>
      </w:r>
      <w:r w:rsidR="00CC5F57">
        <w:t xml:space="preserve">paid.  </w:t>
      </w:r>
      <w:r>
        <w:t>Debbie Jackson seconded</w:t>
      </w:r>
      <w:r w:rsidR="00CC5F57">
        <w:t xml:space="preserve">, and the motion carried.  </w:t>
      </w:r>
    </w:p>
    <w:p w14:paraId="349567D5" w14:textId="1DB4C38F" w:rsidR="000E6810" w:rsidRDefault="000E6810" w:rsidP="0002760E">
      <w:pPr>
        <w:pStyle w:val="ListParagraph"/>
        <w:numPr>
          <w:ilvl w:val="0"/>
          <w:numId w:val="1"/>
        </w:numPr>
        <w:spacing w:after="0"/>
      </w:pPr>
      <w:r>
        <w:t xml:space="preserve">The Board reviewed the </w:t>
      </w:r>
      <w:r w:rsidR="00CD6A40">
        <w:t>Profit &amp; Loss</w:t>
      </w:r>
      <w:r w:rsidR="00D5269E">
        <w:t xml:space="preserve"> and</w:t>
      </w:r>
      <w:r w:rsidR="00CD6A40">
        <w:t xml:space="preserve"> Balance Sheets</w:t>
      </w:r>
      <w:r w:rsidR="00D5269E">
        <w:t xml:space="preserve">.  </w:t>
      </w:r>
    </w:p>
    <w:p w14:paraId="3690D345" w14:textId="4EFC14DA" w:rsidR="000E6810" w:rsidRDefault="000E6810" w:rsidP="0002760E">
      <w:pPr>
        <w:pStyle w:val="ListParagraph"/>
        <w:numPr>
          <w:ilvl w:val="0"/>
          <w:numId w:val="1"/>
        </w:numPr>
        <w:spacing w:after="0"/>
      </w:pPr>
      <w:r>
        <w:t>The Master Calendar was reviewed</w:t>
      </w:r>
      <w:r w:rsidR="00D5269E">
        <w:t>.</w:t>
      </w:r>
    </w:p>
    <w:p w14:paraId="3682BF07" w14:textId="77777777" w:rsidR="0002760E" w:rsidRDefault="0002760E" w:rsidP="0002760E">
      <w:pPr>
        <w:pStyle w:val="ListParagraph"/>
        <w:spacing w:after="0"/>
      </w:pPr>
    </w:p>
    <w:p w14:paraId="16BB74B4" w14:textId="1E7952E4" w:rsidR="000E6810" w:rsidRPr="0002760E" w:rsidRDefault="000E6810" w:rsidP="0002760E">
      <w:pPr>
        <w:spacing w:after="0"/>
        <w:rPr>
          <w:b/>
          <w:bCs/>
          <w:u w:val="single"/>
        </w:rPr>
      </w:pPr>
      <w:r w:rsidRPr="0002760E">
        <w:rPr>
          <w:b/>
          <w:bCs/>
          <w:u w:val="single"/>
        </w:rPr>
        <w:t>Unfinished Business</w:t>
      </w:r>
    </w:p>
    <w:p w14:paraId="2F6DB6FE" w14:textId="17F93B19" w:rsidR="000E6810" w:rsidRDefault="00D5269E" w:rsidP="0002760E">
      <w:pPr>
        <w:spacing w:after="0"/>
      </w:pPr>
      <w:r>
        <w:t xml:space="preserve">Annexation was discussed briefly, and the CML Annexation book was given to the Town Attorneys to proceed with the annexation of the six homes wishing to be annexed into the Town of Rye.  </w:t>
      </w:r>
    </w:p>
    <w:p w14:paraId="145CCBEB" w14:textId="77777777" w:rsidR="0002760E" w:rsidRDefault="0002760E" w:rsidP="0002760E">
      <w:pPr>
        <w:spacing w:after="0"/>
      </w:pPr>
    </w:p>
    <w:p w14:paraId="55A0ED8C" w14:textId="5CC6C545" w:rsidR="000E6810" w:rsidRPr="0002760E" w:rsidRDefault="000E6810" w:rsidP="0002760E">
      <w:pPr>
        <w:spacing w:after="0"/>
        <w:rPr>
          <w:b/>
          <w:bCs/>
          <w:u w:val="single"/>
        </w:rPr>
      </w:pPr>
      <w:r w:rsidRPr="0002760E">
        <w:rPr>
          <w:b/>
          <w:bCs/>
          <w:u w:val="single"/>
        </w:rPr>
        <w:t>Reports</w:t>
      </w:r>
    </w:p>
    <w:p w14:paraId="5B544465" w14:textId="77777777" w:rsidR="0002760E" w:rsidRDefault="000E6810" w:rsidP="0073581C">
      <w:pPr>
        <w:spacing w:after="0"/>
        <w:ind w:firstLine="360"/>
      </w:pPr>
      <w:r w:rsidRPr="002F1221">
        <w:rPr>
          <w:u w:val="single"/>
        </w:rPr>
        <w:t>Attorney Update</w:t>
      </w:r>
      <w:r>
        <w:t xml:space="preserve">:  </w:t>
      </w:r>
    </w:p>
    <w:p w14:paraId="779A1414" w14:textId="13D1478E" w:rsidR="000E6810" w:rsidRDefault="0073581C" w:rsidP="002F1221">
      <w:pPr>
        <w:pStyle w:val="ListParagraph"/>
        <w:numPr>
          <w:ilvl w:val="0"/>
          <w:numId w:val="1"/>
        </w:numPr>
        <w:spacing w:after="0"/>
      </w:pPr>
      <w:r>
        <w:t>Trustees David Douglas, Deborah Jackson and Martha Rahl signed the Request for Professional Services from Altman, Keilbach, Lytle, Parlapiano &amp; Ware, PC, for them to become our new legal council for the Town of Rye.</w:t>
      </w:r>
    </w:p>
    <w:p w14:paraId="5EB2CBAE" w14:textId="451D5E39" w:rsidR="0073581C" w:rsidRDefault="0073581C" w:rsidP="002F1221">
      <w:pPr>
        <w:pStyle w:val="ListParagraph"/>
        <w:numPr>
          <w:ilvl w:val="0"/>
          <w:numId w:val="1"/>
        </w:numPr>
        <w:spacing w:after="0"/>
      </w:pPr>
      <w:r>
        <w:t xml:space="preserve">Danita Alderton </w:t>
      </w:r>
      <w:r w:rsidR="0009296E">
        <w:t>presented the completed lien release for #68.  Her office has filed it with the title company as well as Pueblo County.  This document is for our records.</w:t>
      </w:r>
    </w:p>
    <w:p w14:paraId="16EA650A" w14:textId="01D7E264" w:rsidR="00CB657A" w:rsidRDefault="00C46F2D" w:rsidP="0002760E">
      <w:pPr>
        <w:pStyle w:val="ListParagraph"/>
        <w:numPr>
          <w:ilvl w:val="0"/>
          <w:numId w:val="1"/>
        </w:numPr>
        <w:spacing w:after="0"/>
      </w:pPr>
      <w:r>
        <w:t xml:space="preserve">Per </w:t>
      </w:r>
      <w:r w:rsidR="007222B1">
        <w:t>legal counsel</w:t>
      </w:r>
      <w:r>
        <w:t xml:space="preserve">, the Town of Rye Board moved agenda items </w:t>
      </w:r>
      <w:r w:rsidR="007222B1">
        <w:t>C</w:t>
      </w:r>
      <w:r>
        <w:t xml:space="preserve"> through I to the Executive Session for discussion/legal advice.</w:t>
      </w:r>
    </w:p>
    <w:p w14:paraId="5214CAA1" w14:textId="77777777" w:rsidR="00A44AC9" w:rsidRDefault="00A44AC9" w:rsidP="00A44AC9">
      <w:pPr>
        <w:pStyle w:val="ListParagraph"/>
        <w:spacing w:after="0"/>
      </w:pPr>
    </w:p>
    <w:p w14:paraId="55FA5DC6" w14:textId="4AD0CB34" w:rsidR="00CB657A" w:rsidRDefault="00CB657A" w:rsidP="0073581C">
      <w:pPr>
        <w:spacing w:after="0"/>
        <w:ind w:firstLine="360"/>
      </w:pPr>
      <w:r w:rsidRPr="002F1221">
        <w:rPr>
          <w:u w:val="single"/>
        </w:rPr>
        <w:t>Trustee Updates</w:t>
      </w:r>
      <w:r w:rsidR="0002760E">
        <w:t>:</w:t>
      </w:r>
    </w:p>
    <w:p w14:paraId="67E1EC1C" w14:textId="78912BAD" w:rsidR="00CB657A" w:rsidRDefault="00CB657A" w:rsidP="002F1221">
      <w:pPr>
        <w:pStyle w:val="ListParagraph"/>
        <w:numPr>
          <w:ilvl w:val="0"/>
          <w:numId w:val="1"/>
        </w:numPr>
        <w:spacing w:after="0"/>
      </w:pPr>
      <w:r>
        <w:t xml:space="preserve">Sonny Jackson </w:t>
      </w:r>
      <w:r w:rsidR="00D9123A">
        <w:t xml:space="preserve">updated the Board on the status of the sewer meter.  It has been ordered, as has the corresponding data service for accessibility, and will be delivered in the next couple of weeks.  Upon receipt of the meter, Sherri Beach will contact Gary Girolomin to schedule the installation before the end of September.  </w:t>
      </w:r>
    </w:p>
    <w:p w14:paraId="5B1A30A8" w14:textId="0C11672B" w:rsidR="00CB657A" w:rsidRDefault="00D9123A" w:rsidP="002F1221">
      <w:pPr>
        <w:pStyle w:val="ListParagraph"/>
        <w:numPr>
          <w:ilvl w:val="0"/>
          <w:numId w:val="1"/>
        </w:numPr>
        <w:spacing w:after="0"/>
      </w:pPr>
      <w:r>
        <w:t>Sonny stated that Gib Rokich has completed the manhole repairs</w:t>
      </w:r>
      <w:r w:rsidR="00CB657A">
        <w:t>.</w:t>
      </w:r>
    </w:p>
    <w:p w14:paraId="414F3714" w14:textId="6918F19B" w:rsidR="00CB657A" w:rsidRDefault="00D9123A" w:rsidP="00D9123A">
      <w:pPr>
        <w:pStyle w:val="ListParagraph"/>
        <w:numPr>
          <w:ilvl w:val="0"/>
          <w:numId w:val="1"/>
        </w:numPr>
        <w:spacing w:after="0"/>
      </w:pPr>
      <w:r>
        <w:t>The filling of the vacant Trustee position was moved to the executive session for discussion.</w:t>
      </w:r>
    </w:p>
    <w:p w14:paraId="65288B2E" w14:textId="36FD1305" w:rsidR="00667478" w:rsidRDefault="00667478" w:rsidP="00667478">
      <w:pPr>
        <w:pStyle w:val="ListParagraph"/>
        <w:numPr>
          <w:ilvl w:val="0"/>
          <w:numId w:val="1"/>
        </w:numPr>
        <w:spacing w:after="0"/>
      </w:pPr>
      <w:r>
        <w:t xml:space="preserve">Sonny Jackson will write to Emily Clark at CDPHE concerning their requirement of press release in local newspaper, television and radio stations.  He’ll forward his findings to Sherri, and – if necessary – she is to forward them to our </w:t>
      </w:r>
      <w:r w:rsidR="007222B1">
        <w:t>legal counsel</w:t>
      </w:r>
      <w:r>
        <w:t xml:space="preserve"> for review.</w:t>
      </w:r>
    </w:p>
    <w:p w14:paraId="7DC76C0C" w14:textId="77777777" w:rsidR="00D9123A" w:rsidRDefault="00D9123A" w:rsidP="00D9123A">
      <w:pPr>
        <w:spacing w:after="0"/>
      </w:pPr>
    </w:p>
    <w:p w14:paraId="14E18C7A" w14:textId="1BBA2BAB" w:rsidR="00CB657A" w:rsidRPr="002F1221" w:rsidRDefault="00CB657A" w:rsidP="0073581C">
      <w:pPr>
        <w:spacing w:after="0"/>
        <w:ind w:firstLine="360"/>
        <w:rPr>
          <w:u w:val="single"/>
        </w:rPr>
      </w:pPr>
      <w:r w:rsidRPr="002F1221">
        <w:rPr>
          <w:u w:val="single"/>
        </w:rPr>
        <w:t>Staff Updates</w:t>
      </w:r>
      <w:r w:rsidR="002F1221" w:rsidRPr="002F1221">
        <w:t>:</w:t>
      </w:r>
    </w:p>
    <w:p w14:paraId="25EEFDD9" w14:textId="77777777" w:rsidR="00D9123A" w:rsidRDefault="00D9123A" w:rsidP="00C24E57">
      <w:pPr>
        <w:pStyle w:val="ListParagraph"/>
        <w:numPr>
          <w:ilvl w:val="0"/>
          <w:numId w:val="1"/>
        </w:numPr>
        <w:spacing w:after="0"/>
      </w:pPr>
      <w:r>
        <w:t xml:space="preserve">Gib Rokich informed the Board that he’ll get the painting of the inside of the Town Hall done soon.  </w:t>
      </w:r>
    </w:p>
    <w:p w14:paraId="02EFE561" w14:textId="34935FB5" w:rsidR="00C24E57" w:rsidRDefault="00D9123A" w:rsidP="00C24E57">
      <w:pPr>
        <w:pStyle w:val="ListParagraph"/>
        <w:numPr>
          <w:ilvl w:val="0"/>
          <w:numId w:val="1"/>
        </w:numPr>
        <w:spacing w:after="0"/>
      </w:pPr>
      <w:r>
        <w:t xml:space="preserve">Gib discussed the erosion of the Water Treatment Plant drive.  David Douglas made a motion that Gib obtain bids from Greg Pagnotta, Clint Gookin, and Colorado Backflow to fix the driveway.  He is to determine whether to bring in aggregate and have each bid proposal include it.  He is to bring these bids to the regularly scheduled October meeting.  Sonny Jackson seconded this motion, and it passed.  </w:t>
      </w:r>
      <w:r w:rsidR="00CA7D0C">
        <w:t xml:space="preserve">Sherri Beach will </w:t>
      </w:r>
      <w:r>
        <w:t>get the names of these contacts to Gib.</w:t>
      </w:r>
    </w:p>
    <w:p w14:paraId="14CB788D" w14:textId="13419719" w:rsidR="00EF4E76" w:rsidRDefault="00EF4E76" w:rsidP="00C24E57">
      <w:pPr>
        <w:pStyle w:val="ListParagraph"/>
        <w:numPr>
          <w:ilvl w:val="0"/>
          <w:numId w:val="1"/>
        </w:numPr>
        <w:spacing w:after="0"/>
      </w:pPr>
      <w:r>
        <w:t>Sherri will be contacting the applicants for the Operator in Charge position and schedul</w:t>
      </w:r>
      <w:r w:rsidR="00A44AC9">
        <w:t>e</w:t>
      </w:r>
      <w:r>
        <w:t xml:space="preserve"> interviews on Wednesday, September 16, 2019.</w:t>
      </w:r>
    </w:p>
    <w:p w14:paraId="60D4C70A" w14:textId="77777777" w:rsidR="00A44AC9" w:rsidRDefault="00EF4E76" w:rsidP="00A44AC9">
      <w:pPr>
        <w:pStyle w:val="ListParagraph"/>
        <w:numPr>
          <w:ilvl w:val="0"/>
          <w:numId w:val="1"/>
        </w:numPr>
        <w:spacing w:after="0"/>
      </w:pPr>
      <w:r>
        <w:t>Debbie Jackson m</w:t>
      </w:r>
      <w:r w:rsidR="00A44AC9">
        <w:t>ade a motion</w:t>
      </w:r>
      <w:r>
        <w:t xml:space="preserve"> that we order Town of Rye business cards with the front Town Hall sign as the logo.  Marty Rahl will take the photo and order the cards.  David Douglas seconded, and the motion carried.</w:t>
      </w:r>
    </w:p>
    <w:p w14:paraId="3048DAB9" w14:textId="13D4ABF0" w:rsidR="00EF4E76" w:rsidRDefault="00EF4E76" w:rsidP="00A44AC9">
      <w:pPr>
        <w:pStyle w:val="ListParagraph"/>
        <w:numPr>
          <w:ilvl w:val="0"/>
          <w:numId w:val="1"/>
        </w:numPr>
        <w:spacing w:after="0"/>
      </w:pPr>
      <w:r>
        <w:lastRenderedPageBreak/>
        <w:t xml:space="preserve">Marty Rahl made a motion that Madison Rokich be hired to clean the Town Hall once per month before Board meetings.  Her rate will be $11.10 per hour with a maximum of 2 hours.  Debbie Jackson seconded, and the motion passed.  </w:t>
      </w:r>
    </w:p>
    <w:p w14:paraId="300CCF1D" w14:textId="0B6E2987" w:rsidR="00EF4E76" w:rsidRDefault="00EF4E76" w:rsidP="00C24E57">
      <w:pPr>
        <w:pStyle w:val="ListParagraph"/>
        <w:numPr>
          <w:ilvl w:val="0"/>
          <w:numId w:val="1"/>
        </w:numPr>
        <w:spacing w:after="0"/>
      </w:pPr>
      <w:r>
        <w:t>The Board asked Sherri to contact Mr. Shull and invite him to come to the October meeting to discuss his concern about taps on his property.</w:t>
      </w:r>
    </w:p>
    <w:p w14:paraId="1C3BCF07" w14:textId="0E7FCD7B" w:rsidR="00EF4E76" w:rsidRDefault="00EF4E76" w:rsidP="00C24E57">
      <w:pPr>
        <w:pStyle w:val="ListParagraph"/>
        <w:numPr>
          <w:ilvl w:val="0"/>
          <w:numId w:val="1"/>
        </w:numPr>
        <w:spacing w:after="0"/>
      </w:pPr>
      <w:r>
        <w:t>The Garbage Ordinance will be submitted to the attorney’s office for review.</w:t>
      </w:r>
    </w:p>
    <w:p w14:paraId="57FAA6B2" w14:textId="216AC917" w:rsidR="00EF4E76" w:rsidRDefault="00EF4E76" w:rsidP="00C24E57">
      <w:pPr>
        <w:pStyle w:val="ListParagraph"/>
        <w:numPr>
          <w:ilvl w:val="0"/>
          <w:numId w:val="1"/>
        </w:numPr>
        <w:spacing w:after="0"/>
      </w:pPr>
      <w:r>
        <w:t>The Policy Manual will be reviewed by the Board at a work session.</w:t>
      </w:r>
    </w:p>
    <w:p w14:paraId="18B1310E" w14:textId="5522BD94" w:rsidR="00EF4E76" w:rsidRDefault="00667478" w:rsidP="00C24E57">
      <w:pPr>
        <w:pStyle w:val="ListParagraph"/>
        <w:numPr>
          <w:ilvl w:val="0"/>
          <w:numId w:val="1"/>
        </w:numPr>
        <w:spacing w:after="0"/>
      </w:pPr>
      <w:r>
        <w:t xml:space="preserve">Sherri was asked to submit the total cost for our CIRSA policy last year and the proposed cost for this year to the Board for review and consideration before approving the policy for 2020.  </w:t>
      </w:r>
    </w:p>
    <w:p w14:paraId="30CFC91C" w14:textId="2B0C8E03" w:rsidR="00667478" w:rsidRDefault="00667478" w:rsidP="00C24E57">
      <w:pPr>
        <w:pStyle w:val="ListParagraph"/>
        <w:numPr>
          <w:ilvl w:val="0"/>
          <w:numId w:val="1"/>
        </w:numPr>
        <w:spacing w:after="0"/>
      </w:pPr>
      <w:r>
        <w:t>Dave Douglas m</w:t>
      </w:r>
      <w:r w:rsidR="00905D72">
        <w:t>ade a motion</w:t>
      </w:r>
      <w:r>
        <w:t xml:space="preserve"> that the press release we received from FEMA concerning Flood Insurance be published in the Greenhorn Valley View.  Debbie </w:t>
      </w:r>
      <w:r w:rsidR="00905D72">
        <w:t xml:space="preserve">Jackson </w:t>
      </w:r>
      <w:r>
        <w:t>seconded, and the motion carried.</w:t>
      </w:r>
    </w:p>
    <w:p w14:paraId="5CE7C888" w14:textId="77777777" w:rsidR="00CA7D0C" w:rsidRDefault="00CA7D0C" w:rsidP="00CA7D0C">
      <w:pPr>
        <w:pStyle w:val="ListParagraph"/>
        <w:spacing w:after="0"/>
      </w:pPr>
    </w:p>
    <w:p w14:paraId="68EEE2CB" w14:textId="3E0419A9" w:rsidR="00DE12ED" w:rsidRPr="002F1221" w:rsidRDefault="00DE12ED" w:rsidP="0002760E">
      <w:pPr>
        <w:spacing w:after="0"/>
        <w:rPr>
          <w:b/>
          <w:bCs/>
          <w:u w:val="single"/>
        </w:rPr>
      </w:pPr>
      <w:r w:rsidRPr="002F1221">
        <w:rPr>
          <w:b/>
          <w:bCs/>
          <w:u w:val="single"/>
        </w:rPr>
        <w:t>New Business</w:t>
      </w:r>
      <w:r w:rsidR="002F1221" w:rsidRPr="002F1221">
        <w:rPr>
          <w:b/>
          <w:bCs/>
        </w:rPr>
        <w:t>:</w:t>
      </w:r>
    </w:p>
    <w:p w14:paraId="420CDD1C" w14:textId="1DEF9984" w:rsidR="00DE12ED" w:rsidRDefault="00CA7D0C" w:rsidP="0002760E">
      <w:pPr>
        <w:spacing w:after="0"/>
      </w:pPr>
      <w:r>
        <w:t>There was no new business at tonight’s meeting.</w:t>
      </w:r>
      <w:r w:rsidR="00537C0D">
        <w:t xml:space="preserve">  </w:t>
      </w:r>
    </w:p>
    <w:p w14:paraId="359C7255" w14:textId="4DDAFCD2" w:rsidR="00537C0D" w:rsidRDefault="00537C0D" w:rsidP="0002760E">
      <w:pPr>
        <w:spacing w:after="0"/>
      </w:pPr>
    </w:p>
    <w:p w14:paraId="6521EB3D" w14:textId="3E594861" w:rsidR="00537C0D" w:rsidRDefault="00537C0D" w:rsidP="0002760E">
      <w:pPr>
        <w:spacing w:after="0"/>
      </w:pPr>
      <w:r w:rsidRPr="002F1221">
        <w:rPr>
          <w:b/>
          <w:bCs/>
          <w:u w:val="single"/>
        </w:rPr>
        <w:t>Adjournment</w:t>
      </w:r>
      <w:r w:rsidR="002F1221">
        <w:t>:</w:t>
      </w:r>
    </w:p>
    <w:p w14:paraId="2925706A" w14:textId="3B1F6AB9" w:rsidR="00537C0D" w:rsidRDefault="00537C0D" w:rsidP="0002760E">
      <w:pPr>
        <w:spacing w:after="0"/>
      </w:pPr>
      <w:r>
        <w:t xml:space="preserve">At </w:t>
      </w:r>
      <w:r w:rsidR="00667478">
        <w:t>7:43</w:t>
      </w:r>
      <w:r>
        <w:t xml:space="preserve"> pm, </w:t>
      </w:r>
      <w:r w:rsidR="00667478">
        <w:t>Sandy Steele</w:t>
      </w:r>
      <w:r>
        <w:t xml:space="preserve"> m</w:t>
      </w:r>
      <w:r w:rsidR="00905D72">
        <w:t>ade a motion</w:t>
      </w:r>
      <w:r>
        <w:t xml:space="preserve"> that the Board</w:t>
      </w:r>
      <w:r w:rsidR="006D1AA6">
        <w:t xml:space="preserve"> </w:t>
      </w:r>
      <w:r w:rsidR="00667478">
        <w:t xml:space="preserve">close the meeting and </w:t>
      </w:r>
      <w:r w:rsidR="007222B1">
        <w:t>enter</w:t>
      </w:r>
      <w:r>
        <w:t xml:space="preserve"> Executive Session.  </w:t>
      </w:r>
      <w:r w:rsidR="00CA7D0C">
        <w:t>David Douglas</w:t>
      </w:r>
      <w:r>
        <w:t xml:space="preserve"> seconded, and the motion carried.  </w:t>
      </w:r>
    </w:p>
    <w:p w14:paraId="35C65085" w14:textId="140BC414" w:rsidR="00667478" w:rsidRDefault="00667478" w:rsidP="0002760E">
      <w:pPr>
        <w:spacing w:after="0"/>
      </w:pPr>
    </w:p>
    <w:p w14:paraId="226DEADD" w14:textId="34486334" w:rsidR="00667478" w:rsidRDefault="00667478" w:rsidP="0002760E">
      <w:pPr>
        <w:spacing w:after="0"/>
      </w:pPr>
      <w:r>
        <w:t xml:space="preserve">Present in the Executive Session were </w:t>
      </w:r>
      <w:r w:rsidR="004E7214">
        <w:t>attorneys David Lytle and Danita Alderton; Mayor Mickey Smith; Mayor Pro-tem Sonny Jackson; Clerk Sherri Beach; and Trustees Marty Rahl, Debbie Jackson, Sandy Steele, and David Douglas.</w:t>
      </w:r>
    </w:p>
    <w:p w14:paraId="15DE98F2" w14:textId="77777777" w:rsidR="002F1221" w:rsidRDefault="002F1221" w:rsidP="0002760E">
      <w:pPr>
        <w:spacing w:after="0"/>
      </w:pPr>
    </w:p>
    <w:p w14:paraId="31934413" w14:textId="5A96B928" w:rsidR="00537C0D" w:rsidRPr="002F1221" w:rsidRDefault="00537C0D" w:rsidP="002F1221">
      <w:pPr>
        <w:pStyle w:val="ListParagraph"/>
        <w:numPr>
          <w:ilvl w:val="0"/>
          <w:numId w:val="1"/>
        </w:numPr>
        <w:spacing w:after="0"/>
        <w:rPr>
          <w:i/>
          <w:iCs/>
          <w:sz w:val="20"/>
          <w:szCs w:val="20"/>
        </w:rPr>
      </w:pPr>
      <w:r w:rsidRPr="002F1221">
        <w:rPr>
          <w:i/>
          <w:iCs/>
          <w:sz w:val="20"/>
          <w:szCs w:val="20"/>
        </w:rPr>
        <w:t>Sewer:  For the purpose of determining positions relative to matters that may be subject to negotiations, developing strategy for negotiations, and/or instructing negotiators, under CRS Section 24-6-402(4)(e)</w:t>
      </w:r>
    </w:p>
    <w:p w14:paraId="3D77F14E" w14:textId="77777777" w:rsidR="00A44AC9" w:rsidRDefault="00537C0D" w:rsidP="00A44AC9">
      <w:pPr>
        <w:pStyle w:val="ListParagraph"/>
        <w:numPr>
          <w:ilvl w:val="0"/>
          <w:numId w:val="1"/>
        </w:numPr>
        <w:spacing w:after="0"/>
        <w:rPr>
          <w:i/>
          <w:iCs/>
          <w:sz w:val="20"/>
          <w:szCs w:val="20"/>
        </w:rPr>
      </w:pPr>
      <w:r w:rsidRPr="002F1221">
        <w:rPr>
          <w:i/>
          <w:iCs/>
          <w:sz w:val="20"/>
          <w:szCs w:val="20"/>
        </w:rPr>
        <w:t>Personnel: For discussion of a personnel matter under CRS Section 24-6-402(2)(f) and NOT involving: any specific employees who have requested discussion of the matter in o9pen session; any member of this body or any elected official; the appointment of any person to fill an office of this body or of an elected official; or personnel policies that do not require the discussion of matters personal to particular employees.</w:t>
      </w:r>
    </w:p>
    <w:p w14:paraId="5A7D62AB" w14:textId="08B25BC9" w:rsidR="004E7214" w:rsidRPr="00A44AC9" w:rsidRDefault="004E7214" w:rsidP="00A44AC9">
      <w:pPr>
        <w:pStyle w:val="ListParagraph"/>
        <w:numPr>
          <w:ilvl w:val="0"/>
          <w:numId w:val="1"/>
        </w:numPr>
        <w:spacing w:after="0"/>
        <w:rPr>
          <w:i/>
          <w:iCs/>
          <w:sz w:val="20"/>
          <w:szCs w:val="20"/>
        </w:rPr>
      </w:pPr>
      <w:r w:rsidRPr="00A44AC9">
        <w:rPr>
          <w:i/>
          <w:iCs/>
          <w:sz w:val="20"/>
          <w:szCs w:val="20"/>
        </w:rPr>
        <w:t xml:space="preserve">Attorney/Legal Advice:  </w:t>
      </w:r>
      <w:r w:rsidR="00A44AC9" w:rsidRPr="00A44AC9">
        <w:rPr>
          <w:i/>
          <w:iCs/>
          <w:sz w:val="20"/>
          <w:szCs w:val="20"/>
        </w:rPr>
        <w:t>CRS 24-6-402(4)(b) to obtain legal advice re annexation, FEMA, CTF, Personnel Concepts, unpaid billings and utilities.</w:t>
      </w:r>
    </w:p>
    <w:p w14:paraId="1921C505" w14:textId="77777777" w:rsidR="002F1221" w:rsidRPr="002F1221" w:rsidRDefault="002F1221" w:rsidP="0002760E">
      <w:pPr>
        <w:spacing w:after="0"/>
        <w:rPr>
          <w:i/>
          <w:iCs/>
        </w:rPr>
      </w:pPr>
    </w:p>
    <w:p w14:paraId="0CC45FC4" w14:textId="66C18B74" w:rsidR="00537C0D" w:rsidRDefault="00537C0D" w:rsidP="0002760E">
      <w:pPr>
        <w:spacing w:after="0"/>
      </w:pPr>
      <w:r>
        <w:t xml:space="preserve">At </w:t>
      </w:r>
      <w:r w:rsidR="004E7214">
        <w:t>9:06</w:t>
      </w:r>
      <w:r>
        <w:t xml:space="preserve"> pm, </w:t>
      </w:r>
      <w:r w:rsidR="007222B1">
        <w:t>Sonny</w:t>
      </w:r>
      <w:r w:rsidR="004E7214">
        <w:t xml:space="preserve"> Jackson</w:t>
      </w:r>
      <w:r>
        <w:t xml:space="preserve"> made a motion that the Board return to its </w:t>
      </w:r>
      <w:r w:rsidR="0002760E">
        <w:t>R</w:t>
      </w:r>
      <w:r>
        <w:t xml:space="preserve">egular </w:t>
      </w:r>
      <w:r w:rsidR="0002760E">
        <w:t>M</w:t>
      </w:r>
      <w:r>
        <w:t xml:space="preserve">eeting.  </w:t>
      </w:r>
      <w:r w:rsidR="007222B1">
        <w:t>Debbie Jackson</w:t>
      </w:r>
      <w:r w:rsidR="0002760E">
        <w:t xml:space="preserve"> seconded, and the motion passed.  </w:t>
      </w:r>
    </w:p>
    <w:p w14:paraId="3DD7838E" w14:textId="77777777" w:rsidR="007222B1" w:rsidRDefault="007222B1" w:rsidP="0002760E">
      <w:pPr>
        <w:spacing w:after="0"/>
      </w:pPr>
    </w:p>
    <w:p w14:paraId="6F263ED6" w14:textId="30DA7775" w:rsidR="0002760E" w:rsidRDefault="0002760E" w:rsidP="0002760E">
      <w:pPr>
        <w:spacing w:after="0"/>
      </w:pPr>
      <w:r>
        <w:t xml:space="preserve">At </w:t>
      </w:r>
      <w:r w:rsidR="007222B1">
        <w:t>9:07</w:t>
      </w:r>
      <w:r>
        <w:t xml:space="preserve"> pm, </w:t>
      </w:r>
      <w:r w:rsidR="007222B1">
        <w:t>Debbie</w:t>
      </w:r>
      <w:r>
        <w:t xml:space="preserve"> Jackson made a motion that the Regular Board Meeting be adjourned.  </w:t>
      </w:r>
      <w:r w:rsidR="00CA7D0C">
        <w:t>D</w:t>
      </w:r>
      <w:r w:rsidR="007222B1">
        <w:t>avid Douglas</w:t>
      </w:r>
      <w:r>
        <w:t xml:space="preserve"> seconded, and the motion carried.  </w:t>
      </w:r>
    </w:p>
    <w:p w14:paraId="29B29169" w14:textId="42812A55" w:rsidR="002F1221" w:rsidRDefault="002F1221" w:rsidP="0002760E">
      <w:pPr>
        <w:spacing w:after="0"/>
      </w:pPr>
    </w:p>
    <w:p w14:paraId="7041D9C4" w14:textId="3F4E157F" w:rsidR="002F1221" w:rsidRDefault="002F1221" w:rsidP="0002760E">
      <w:pPr>
        <w:spacing w:after="0"/>
      </w:pPr>
    </w:p>
    <w:p w14:paraId="0FD2E60E" w14:textId="77777777" w:rsidR="00905D72" w:rsidRDefault="00905D72" w:rsidP="0002760E">
      <w:pPr>
        <w:spacing w:after="0"/>
      </w:pPr>
    </w:p>
    <w:p w14:paraId="67A957CF" w14:textId="669A9A08" w:rsidR="002F1221" w:rsidRDefault="002F1221" w:rsidP="0002760E">
      <w:pPr>
        <w:spacing w:after="0"/>
      </w:pPr>
    </w:p>
    <w:p w14:paraId="54140C15" w14:textId="36CD2C00" w:rsidR="002F1221" w:rsidRDefault="002F1221" w:rsidP="0002760E">
      <w:pPr>
        <w:spacing w:after="0"/>
      </w:pPr>
      <w:r>
        <w:t>______________________________________</w:t>
      </w:r>
      <w:r>
        <w:tab/>
      </w:r>
      <w:r>
        <w:tab/>
        <w:t>_______________________________________</w:t>
      </w:r>
    </w:p>
    <w:p w14:paraId="551C0B43" w14:textId="28D05DB6" w:rsidR="00C56D42" w:rsidRDefault="002F1221" w:rsidP="00C56D42">
      <w:pPr>
        <w:spacing w:after="0"/>
      </w:pPr>
      <w:r>
        <w:t>Mickey Smith, Mayor</w:t>
      </w:r>
      <w:r>
        <w:tab/>
      </w:r>
      <w:r>
        <w:tab/>
      </w:r>
      <w:r>
        <w:tab/>
      </w:r>
      <w:r>
        <w:tab/>
      </w:r>
      <w:r>
        <w:tab/>
        <w:t>Sherri Lynn Beach, Town Clerk</w:t>
      </w:r>
      <w:bookmarkStart w:id="0" w:name="_GoBack"/>
      <w:bookmarkEnd w:id="0"/>
    </w:p>
    <w:p w14:paraId="2FE8F444" w14:textId="77777777" w:rsidR="00C56D42" w:rsidRPr="001D026E" w:rsidRDefault="00C56D42" w:rsidP="00C56D42">
      <w:pPr>
        <w:spacing w:after="0"/>
        <w:jc w:val="center"/>
        <w:rPr>
          <w:b/>
          <w:bCs/>
        </w:rPr>
      </w:pPr>
      <w:r w:rsidRPr="001D026E">
        <w:rPr>
          <w:b/>
          <w:bCs/>
        </w:rPr>
        <w:lastRenderedPageBreak/>
        <w:t>The Next Regular Session meeting will be on</w:t>
      </w:r>
    </w:p>
    <w:p w14:paraId="16EF8FE6" w14:textId="77777777" w:rsidR="00C56D42" w:rsidRPr="001D026E" w:rsidRDefault="00C56D42" w:rsidP="00C56D42">
      <w:pPr>
        <w:spacing w:after="0"/>
        <w:jc w:val="center"/>
        <w:rPr>
          <w:b/>
          <w:bCs/>
        </w:rPr>
      </w:pPr>
      <w:r w:rsidRPr="001D026E">
        <w:rPr>
          <w:b/>
          <w:bCs/>
        </w:rPr>
        <w:t>October 9, 2019, at 6:00 pm at the Town of Rye Building</w:t>
      </w:r>
    </w:p>
    <w:p w14:paraId="7F70310F" w14:textId="77777777" w:rsidR="00C56D42" w:rsidRPr="001D026E" w:rsidRDefault="00C56D42" w:rsidP="00C56D42">
      <w:pPr>
        <w:spacing w:after="0"/>
        <w:jc w:val="center"/>
        <w:rPr>
          <w:b/>
          <w:bCs/>
        </w:rPr>
      </w:pPr>
      <w:r w:rsidRPr="001D026E">
        <w:rPr>
          <w:b/>
          <w:bCs/>
        </w:rPr>
        <w:t>Public is encouraged to attend.</w:t>
      </w:r>
    </w:p>
    <w:p w14:paraId="0E1709BC" w14:textId="77777777" w:rsidR="00C56D42" w:rsidRDefault="00C56D42" w:rsidP="00C56D42">
      <w:pPr>
        <w:spacing w:after="0"/>
      </w:pPr>
    </w:p>
    <w:p w14:paraId="24DD1963" w14:textId="77777777" w:rsidR="00C56D42" w:rsidRDefault="00C56D42" w:rsidP="00C56D42">
      <w:pPr>
        <w:spacing w:after="0"/>
      </w:pPr>
    </w:p>
    <w:p w14:paraId="5123A542" w14:textId="77777777" w:rsidR="00C56D42" w:rsidRDefault="00C56D42" w:rsidP="00C56D42">
      <w:pPr>
        <w:spacing w:after="0"/>
      </w:pPr>
    </w:p>
    <w:p w14:paraId="5F87BAF4" w14:textId="77777777" w:rsidR="00C56D42" w:rsidRPr="001D026E" w:rsidRDefault="00C56D42" w:rsidP="00C56D42">
      <w:pPr>
        <w:spacing w:after="0"/>
        <w:rPr>
          <w:i/>
          <w:iCs/>
        </w:rPr>
      </w:pPr>
      <w:r w:rsidRPr="001D026E">
        <w:rPr>
          <w:i/>
          <w:iCs/>
        </w:rPr>
        <w:t>*Individuals with disabilities needing auxiliary aid(s) may request assistance by contacting the Rye Town Clerk at 489-2011.  We would appreciate if you would contact us at least 48 hours in advance of scheduled events so arrangements can be made to locate the requested auxiliary aid(s).</w:t>
      </w:r>
    </w:p>
    <w:p w14:paraId="751C04A5" w14:textId="77777777" w:rsidR="00C56D42" w:rsidRPr="001D026E" w:rsidRDefault="00C56D42" w:rsidP="00C56D42">
      <w:pPr>
        <w:spacing w:after="0"/>
        <w:rPr>
          <w:i/>
          <w:iCs/>
        </w:rPr>
      </w:pPr>
    </w:p>
    <w:p w14:paraId="4EEB1E42" w14:textId="77777777" w:rsidR="00C56D42" w:rsidRDefault="00C56D42" w:rsidP="00C56D42">
      <w:pPr>
        <w:spacing w:after="0"/>
      </w:pPr>
    </w:p>
    <w:p w14:paraId="594CA4AF" w14:textId="77777777" w:rsidR="00C56D42" w:rsidRDefault="00C56D42" w:rsidP="0002760E">
      <w:pPr>
        <w:spacing w:after="0"/>
      </w:pPr>
    </w:p>
    <w:p w14:paraId="1F6E11B7" w14:textId="77777777" w:rsidR="00537C0D" w:rsidRDefault="00537C0D" w:rsidP="0002760E">
      <w:pPr>
        <w:spacing w:after="0"/>
      </w:pPr>
    </w:p>
    <w:p w14:paraId="01E46F26" w14:textId="3388A626" w:rsidR="00DE12ED" w:rsidRDefault="00DE12ED" w:rsidP="0002760E">
      <w:pPr>
        <w:spacing w:after="0"/>
      </w:pPr>
    </w:p>
    <w:p w14:paraId="1C5AD321" w14:textId="77777777" w:rsidR="00DE12ED" w:rsidRDefault="00DE12ED" w:rsidP="0002760E">
      <w:pPr>
        <w:spacing w:after="0"/>
      </w:pPr>
    </w:p>
    <w:p w14:paraId="2CD43B1A" w14:textId="64EC3028" w:rsidR="00CB657A" w:rsidRDefault="00CB657A" w:rsidP="0002760E">
      <w:pPr>
        <w:spacing w:after="0"/>
      </w:pPr>
    </w:p>
    <w:p w14:paraId="540054F5" w14:textId="77777777" w:rsidR="00CB657A" w:rsidRDefault="00CB657A" w:rsidP="0002760E">
      <w:pPr>
        <w:spacing w:after="0"/>
      </w:pPr>
    </w:p>
    <w:p w14:paraId="29104069" w14:textId="6F83CD84" w:rsidR="009570F6" w:rsidRDefault="009570F6" w:rsidP="0002760E">
      <w:pPr>
        <w:spacing w:after="0"/>
      </w:pPr>
    </w:p>
    <w:p w14:paraId="2E7024D5" w14:textId="77777777" w:rsidR="009570F6" w:rsidRDefault="009570F6" w:rsidP="0002760E">
      <w:pPr>
        <w:spacing w:after="0"/>
      </w:pPr>
    </w:p>
    <w:sectPr w:rsidR="00957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A175E"/>
    <w:multiLevelType w:val="hybridMultilevel"/>
    <w:tmpl w:val="702A8F98"/>
    <w:lvl w:ilvl="0" w:tplc="62560E5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F6"/>
    <w:rsid w:val="0002760E"/>
    <w:rsid w:val="0009296E"/>
    <w:rsid w:val="000E6810"/>
    <w:rsid w:val="0017694F"/>
    <w:rsid w:val="002F1221"/>
    <w:rsid w:val="004673F8"/>
    <w:rsid w:val="004C672B"/>
    <w:rsid w:val="004E7214"/>
    <w:rsid w:val="00537C0D"/>
    <w:rsid w:val="005A346B"/>
    <w:rsid w:val="005E0FC4"/>
    <w:rsid w:val="006655B2"/>
    <w:rsid w:val="00667478"/>
    <w:rsid w:val="006D1AA6"/>
    <w:rsid w:val="007222B1"/>
    <w:rsid w:val="0073581C"/>
    <w:rsid w:val="007C5990"/>
    <w:rsid w:val="007F6455"/>
    <w:rsid w:val="00905D72"/>
    <w:rsid w:val="009570F6"/>
    <w:rsid w:val="00A44AC9"/>
    <w:rsid w:val="00B03239"/>
    <w:rsid w:val="00BF673B"/>
    <w:rsid w:val="00C24E57"/>
    <w:rsid w:val="00C46F2D"/>
    <w:rsid w:val="00C56D42"/>
    <w:rsid w:val="00CA7D0C"/>
    <w:rsid w:val="00CB3D23"/>
    <w:rsid w:val="00CB657A"/>
    <w:rsid w:val="00CC5F57"/>
    <w:rsid w:val="00CD6A40"/>
    <w:rsid w:val="00D504CC"/>
    <w:rsid w:val="00D5269E"/>
    <w:rsid w:val="00D9123A"/>
    <w:rsid w:val="00DD38C0"/>
    <w:rsid w:val="00DE12ED"/>
    <w:rsid w:val="00E867DA"/>
    <w:rsid w:val="00EF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C01C"/>
  <w15:chartTrackingRefBased/>
  <w15:docId w15:val="{F0298915-2687-4D1B-94DE-8EA6EA60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73B"/>
    <w:pPr>
      <w:ind w:left="720"/>
      <w:contextualSpacing/>
    </w:pPr>
  </w:style>
  <w:style w:type="paragraph" w:styleId="BalloonText">
    <w:name w:val="Balloon Text"/>
    <w:basedOn w:val="Normal"/>
    <w:link w:val="BalloonTextChar"/>
    <w:uiPriority w:val="99"/>
    <w:semiHidden/>
    <w:unhideWhenUsed/>
    <w:rsid w:val="00467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Rye Clerk</dc:creator>
  <cp:keywords/>
  <dc:description/>
  <cp:lastModifiedBy>Town of Rye Clerk</cp:lastModifiedBy>
  <cp:revision>5</cp:revision>
  <cp:lastPrinted>2019-08-09T01:07:00Z</cp:lastPrinted>
  <dcterms:created xsi:type="dcterms:W3CDTF">2019-09-12T20:48:00Z</dcterms:created>
  <dcterms:modified xsi:type="dcterms:W3CDTF">2019-10-01T17:20:00Z</dcterms:modified>
</cp:coreProperties>
</file>